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48AB" w14:textId="560F1D75" w:rsidR="00B46546" w:rsidRPr="00BB0E01" w:rsidRDefault="00BB0E01" w:rsidP="00BB0E01">
      <w:pPr>
        <w:jc w:val="center"/>
        <w:rPr>
          <w:b/>
          <w:bCs/>
          <w:color w:val="1D08B8"/>
          <w:sz w:val="40"/>
          <w:szCs w:val="40"/>
        </w:rPr>
      </w:pPr>
      <w:r>
        <w:rPr>
          <w:b/>
          <w:bCs/>
          <w:color w:val="0070C0"/>
        </w:rPr>
        <w:br w:type="textWrapping" w:clear="all"/>
      </w:r>
      <w:proofErr w:type="spellStart"/>
      <w:r w:rsidR="00CF46E2" w:rsidRPr="00BB0E01">
        <w:rPr>
          <w:b/>
          <w:bCs/>
          <w:color w:val="1D08B8"/>
          <w:sz w:val="40"/>
          <w:szCs w:val="40"/>
        </w:rPr>
        <w:t>A</w:t>
      </w:r>
      <w:r w:rsidR="00DE3DAB">
        <w:rPr>
          <w:b/>
          <w:bCs/>
          <w:color w:val="1D08B8"/>
          <w:sz w:val="40"/>
          <w:szCs w:val="40"/>
        </w:rPr>
        <w:t>rchangel</w:t>
      </w:r>
      <w:proofErr w:type="spellEnd"/>
      <w:r w:rsidR="00DE3DAB">
        <w:rPr>
          <w:b/>
          <w:bCs/>
          <w:color w:val="1D08B8"/>
          <w:sz w:val="40"/>
          <w:szCs w:val="40"/>
        </w:rPr>
        <w:t xml:space="preserve"> LeMUria</w:t>
      </w:r>
      <w:r w:rsidR="00CF46E2" w:rsidRPr="00BB0E01">
        <w:rPr>
          <w:b/>
          <w:bCs/>
          <w:color w:val="1D08B8"/>
          <w:sz w:val="40"/>
          <w:szCs w:val="40"/>
        </w:rPr>
        <w:t xml:space="preserve"> Michaëla</w:t>
      </w:r>
    </w:p>
    <w:p w14:paraId="737032E6" w14:textId="4C0DCCEB" w:rsidR="00BB0E01" w:rsidRPr="00BB0E01" w:rsidRDefault="00BB0E01" w:rsidP="00BB0E01">
      <w:pPr>
        <w:jc w:val="center"/>
        <w:rPr>
          <w:b/>
          <w:bCs/>
          <w:color w:val="1D08B8"/>
        </w:rPr>
      </w:pPr>
      <w:r w:rsidRPr="00BB0E01">
        <w:rPr>
          <w:b/>
          <w:bCs/>
          <w:noProof/>
          <w:color w:val="1D08B8"/>
        </w:rPr>
        <w:drawing>
          <wp:inline distT="0" distB="0" distL="0" distR="0" wp14:anchorId="487B2425" wp14:editId="4A2599E1">
            <wp:extent cx="1329055" cy="1016000"/>
            <wp:effectExtent l="0" t="0" r="444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55"/>
                    <a:stretch/>
                  </pic:blipFill>
                  <pic:spPr bwMode="auto">
                    <a:xfrm>
                      <a:off x="0" y="0"/>
                      <a:ext cx="1336840" cy="1021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95140" w14:textId="73BEB986" w:rsidR="00CF46E2" w:rsidRPr="00BB0E01" w:rsidRDefault="00CF46E2" w:rsidP="009F2AA5">
      <w:pPr>
        <w:jc w:val="center"/>
        <w:rPr>
          <w:b/>
          <w:bCs/>
          <w:color w:val="1D08B8"/>
        </w:rPr>
      </w:pPr>
    </w:p>
    <w:p w14:paraId="76E034A3" w14:textId="7C54AEA4" w:rsidR="00CF46E2" w:rsidRPr="00BB0E01" w:rsidRDefault="00CF46E2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 xml:space="preserve">Vul me van </w:t>
      </w:r>
      <w:proofErr w:type="spellStart"/>
      <w:r w:rsidR="00482DB1" w:rsidRPr="00BB0E01">
        <w:rPr>
          <w:b/>
          <w:bCs/>
          <w:color w:val="1D08B8"/>
          <w:sz w:val="24"/>
          <w:szCs w:val="24"/>
        </w:rPr>
        <w:t>Overziel</w:t>
      </w:r>
      <w:proofErr w:type="spellEnd"/>
      <w:r w:rsidR="00482DB1" w:rsidRPr="00BB0E01">
        <w:rPr>
          <w:b/>
          <w:bCs/>
          <w:color w:val="1D08B8"/>
          <w:sz w:val="24"/>
          <w:szCs w:val="24"/>
        </w:rPr>
        <w:t xml:space="preserve"> chakra t/m Aardester Chakra</w:t>
      </w:r>
      <w:r w:rsidRPr="00BB0E01">
        <w:rPr>
          <w:b/>
          <w:bCs/>
          <w:color w:val="1D08B8"/>
          <w:sz w:val="24"/>
          <w:szCs w:val="24"/>
        </w:rPr>
        <w:t xml:space="preserve"> met </w:t>
      </w:r>
      <w:r w:rsidR="00482DB1" w:rsidRPr="00BB0E01">
        <w:rPr>
          <w:b/>
          <w:bCs/>
          <w:color w:val="1D08B8"/>
          <w:sz w:val="24"/>
          <w:szCs w:val="24"/>
        </w:rPr>
        <w:t>jou</w:t>
      </w:r>
      <w:r w:rsidRPr="00BB0E01">
        <w:rPr>
          <w:b/>
          <w:bCs/>
          <w:color w:val="1D08B8"/>
          <w:sz w:val="24"/>
          <w:szCs w:val="24"/>
        </w:rPr>
        <w:t xml:space="preserve">w </w:t>
      </w:r>
      <w:proofErr w:type="spellStart"/>
      <w:r w:rsidR="00482DB1" w:rsidRPr="00BB0E01">
        <w:rPr>
          <w:b/>
          <w:bCs/>
          <w:color w:val="1D08B8"/>
          <w:sz w:val="24"/>
          <w:szCs w:val="24"/>
        </w:rPr>
        <w:t>H</w:t>
      </w:r>
      <w:r w:rsidRPr="00BB0E01">
        <w:rPr>
          <w:b/>
          <w:bCs/>
          <w:color w:val="1D08B8"/>
          <w:sz w:val="24"/>
          <w:szCs w:val="24"/>
        </w:rPr>
        <w:t>emels</w:t>
      </w:r>
      <w:r w:rsidR="00482DB1" w:rsidRPr="00BB0E01">
        <w:rPr>
          <w:b/>
          <w:bCs/>
          <w:color w:val="1D08B8"/>
          <w:sz w:val="24"/>
          <w:szCs w:val="24"/>
        </w:rPr>
        <w:t>Blauw</w:t>
      </w:r>
      <w:r w:rsidR="002D3C09" w:rsidRPr="00BB0E01">
        <w:rPr>
          <w:b/>
          <w:bCs/>
          <w:color w:val="1D08B8"/>
          <w:sz w:val="24"/>
          <w:szCs w:val="24"/>
        </w:rPr>
        <w:t>e</w:t>
      </w:r>
      <w:proofErr w:type="spellEnd"/>
      <w:r w:rsidR="00482DB1" w:rsidRPr="00BB0E01">
        <w:rPr>
          <w:b/>
          <w:bCs/>
          <w:color w:val="1D08B8"/>
          <w:sz w:val="24"/>
          <w:szCs w:val="24"/>
        </w:rPr>
        <w:t xml:space="preserve"> Violette</w:t>
      </w:r>
      <w:r w:rsidRPr="00BB0E01">
        <w:rPr>
          <w:b/>
          <w:bCs/>
          <w:color w:val="1D08B8"/>
          <w:sz w:val="24"/>
          <w:szCs w:val="24"/>
        </w:rPr>
        <w:t xml:space="preserve"> </w:t>
      </w:r>
      <w:r w:rsidR="00482DB1" w:rsidRPr="00BB0E01">
        <w:rPr>
          <w:b/>
          <w:bCs/>
          <w:color w:val="1D08B8"/>
          <w:sz w:val="24"/>
          <w:szCs w:val="24"/>
        </w:rPr>
        <w:t>L</w:t>
      </w:r>
      <w:r w:rsidRPr="00BB0E01">
        <w:rPr>
          <w:b/>
          <w:bCs/>
          <w:color w:val="1D08B8"/>
          <w:sz w:val="24"/>
          <w:szCs w:val="24"/>
        </w:rPr>
        <w:t>icht</w:t>
      </w:r>
    </w:p>
    <w:p w14:paraId="73786933" w14:textId="5DD0B18E" w:rsidR="00CF46E2" w:rsidRPr="00BB0E01" w:rsidRDefault="00CF46E2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>Zodat ik de Kern van mijn Zielenlichaam</w:t>
      </w:r>
    </w:p>
    <w:p w14:paraId="4105C9B6" w14:textId="2166F8FB" w:rsidR="00CF46E2" w:rsidRPr="00BB0E01" w:rsidRDefault="00CF46E2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>En de bestemming van mijn Incarnatie vorm</w:t>
      </w:r>
      <w:r w:rsidR="002D3C09" w:rsidRPr="00BB0E01">
        <w:rPr>
          <w:b/>
          <w:bCs/>
          <w:color w:val="1D08B8"/>
          <w:sz w:val="24"/>
          <w:szCs w:val="24"/>
        </w:rPr>
        <w:t xml:space="preserve"> kan geven</w:t>
      </w:r>
      <w:r w:rsidRPr="00BB0E01">
        <w:rPr>
          <w:b/>
          <w:bCs/>
          <w:color w:val="1D08B8"/>
          <w:sz w:val="24"/>
          <w:szCs w:val="24"/>
        </w:rPr>
        <w:t xml:space="preserve"> en </w:t>
      </w:r>
      <w:r w:rsidR="00482DB1" w:rsidRPr="00BB0E01">
        <w:rPr>
          <w:b/>
          <w:bCs/>
          <w:color w:val="1D08B8"/>
          <w:sz w:val="24"/>
          <w:szCs w:val="24"/>
        </w:rPr>
        <w:t>beleven</w:t>
      </w:r>
    </w:p>
    <w:p w14:paraId="5F17D4A3" w14:textId="4D10FF6E" w:rsidR="00CF46E2" w:rsidRPr="00BB0E01" w:rsidRDefault="00CF46E2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>Help me op de Weg naar Eenheid d.m.v. Spirituele Groei</w:t>
      </w:r>
    </w:p>
    <w:p w14:paraId="473352CF" w14:textId="7000177A" w:rsidR="00CF46E2" w:rsidRPr="00BB0E01" w:rsidRDefault="00482DB1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>Door jouw Goddelijke</w:t>
      </w:r>
      <w:r w:rsidR="00CF46E2" w:rsidRPr="00BB0E01">
        <w:rPr>
          <w:b/>
          <w:bCs/>
          <w:color w:val="1D08B8"/>
          <w:sz w:val="24"/>
          <w:szCs w:val="24"/>
        </w:rPr>
        <w:t xml:space="preserve"> krachten </w:t>
      </w:r>
      <w:r w:rsidRPr="00BB0E01">
        <w:rPr>
          <w:b/>
          <w:bCs/>
          <w:color w:val="1D08B8"/>
          <w:sz w:val="24"/>
          <w:szCs w:val="24"/>
        </w:rPr>
        <w:t>en</w:t>
      </w:r>
      <w:r w:rsidR="00CF46E2" w:rsidRPr="00BB0E01">
        <w:rPr>
          <w:b/>
          <w:bCs/>
          <w:color w:val="1D08B8"/>
          <w:sz w:val="24"/>
          <w:szCs w:val="24"/>
        </w:rPr>
        <w:t xml:space="preserve"> mijn eigen frequentie te bundelen</w:t>
      </w:r>
    </w:p>
    <w:p w14:paraId="7F28A8D8" w14:textId="6B7B1DEB" w:rsidR="00CF46E2" w:rsidRPr="00BB0E01" w:rsidRDefault="00CF46E2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>Zuiver mijn Wezen terwijl mijn leven zich ontvouwt</w:t>
      </w:r>
    </w:p>
    <w:p w14:paraId="1AA83BBA" w14:textId="2BF12645" w:rsidR="00482DB1" w:rsidRPr="00BB0E01" w:rsidRDefault="00CF46E2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 xml:space="preserve">Zodat de VLAM Van </w:t>
      </w:r>
      <w:r w:rsidR="00482DB1" w:rsidRPr="00BB0E01">
        <w:rPr>
          <w:b/>
          <w:bCs/>
          <w:color w:val="1D08B8"/>
          <w:sz w:val="24"/>
          <w:szCs w:val="24"/>
        </w:rPr>
        <w:t>jouw Magische Eerste Straal</w:t>
      </w:r>
    </w:p>
    <w:p w14:paraId="17F40A69" w14:textId="0DBED512" w:rsidR="00CF46E2" w:rsidRPr="00BB0E01" w:rsidRDefault="00482DB1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 xml:space="preserve">Van de </w:t>
      </w:r>
      <w:r w:rsidR="002D3C09" w:rsidRPr="00BB0E01">
        <w:rPr>
          <w:b/>
          <w:bCs/>
          <w:color w:val="1D08B8"/>
          <w:sz w:val="24"/>
          <w:szCs w:val="24"/>
        </w:rPr>
        <w:t xml:space="preserve">heilige </w:t>
      </w:r>
      <w:r w:rsidRPr="00BB0E01">
        <w:rPr>
          <w:b/>
          <w:bCs/>
          <w:color w:val="1D08B8"/>
          <w:sz w:val="24"/>
          <w:szCs w:val="24"/>
        </w:rPr>
        <w:t xml:space="preserve">Wil van </w:t>
      </w:r>
      <w:r w:rsidR="00CF46E2" w:rsidRPr="00BB0E01">
        <w:rPr>
          <w:b/>
          <w:bCs/>
          <w:color w:val="1D08B8"/>
          <w:sz w:val="24"/>
          <w:szCs w:val="24"/>
        </w:rPr>
        <w:t>God</w:t>
      </w:r>
      <w:r w:rsidRPr="00BB0E01">
        <w:rPr>
          <w:b/>
          <w:bCs/>
          <w:color w:val="1D08B8"/>
          <w:sz w:val="24"/>
          <w:szCs w:val="24"/>
        </w:rPr>
        <w:t xml:space="preserve"> &amp; Godina</w:t>
      </w:r>
    </w:p>
    <w:p w14:paraId="1E547E74" w14:textId="408C2C79" w:rsidR="00482DB1" w:rsidRPr="00BB0E01" w:rsidRDefault="00482DB1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>Door mij heen a</w:t>
      </w:r>
      <w:r w:rsidR="00CF46E2" w:rsidRPr="00BB0E01">
        <w:rPr>
          <w:b/>
          <w:bCs/>
          <w:color w:val="1D08B8"/>
          <w:sz w:val="24"/>
          <w:szCs w:val="24"/>
        </w:rPr>
        <w:t>ls maar groter word</w:t>
      </w:r>
      <w:r w:rsidRPr="00BB0E01">
        <w:rPr>
          <w:b/>
          <w:bCs/>
          <w:color w:val="1D08B8"/>
          <w:sz w:val="24"/>
          <w:szCs w:val="24"/>
        </w:rPr>
        <w:t>t</w:t>
      </w:r>
    </w:p>
    <w:p w14:paraId="1DB4F90C" w14:textId="60CAD7F7" w:rsidR="00CF46E2" w:rsidRPr="00BB0E01" w:rsidRDefault="00482DB1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>Zodat</w:t>
      </w:r>
      <w:r w:rsidR="00CF46E2" w:rsidRPr="00BB0E01">
        <w:rPr>
          <w:b/>
          <w:bCs/>
          <w:color w:val="1D08B8"/>
          <w:sz w:val="24"/>
          <w:szCs w:val="24"/>
        </w:rPr>
        <w:t xml:space="preserve"> mijn</w:t>
      </w:r>
      <w:r w:rsidR="002D3C09" w:rsidRPr="00BB0E01">
        <w:rPr>
          <w:b/>
          <w:bCs/>
          <w:color w:val="1D08B8"/>
          <w:sz w:val="24"/>
          <w:szCs w:val="24"/>
        </w:rPr>
        <w:t xml:space="preserve"> LeMUria</w:t>
      </w:r>
      <w:r w:rsidR="00CF46E2" w:rsidRPr="00BB0E01">
        <w:rPr>
          <w:b/>
          <w:bCs/>
          <w:color w:val="1D08B8"/>
          <w:sz w:val="24"/>
          <w:szCs w:val="24"/>
        </w:rPr>
        <w:t xml:space="preserve"> Wezen door onvoorwaardelijke Liefde </w:t>
      </w:r>
      <w:r w:rsidRPr="00BB0E01">
        <w:rPr>
          <w:b/>
          <w:bCs/>
          <w:color w:val="1D08B8"/>
          <w:sz w:val="24"/>
          <w:szCs w:val="24"/>
        </w:rPr>
        <w:t>zal Opbloeien</w:t>
      </w:r>
    </w:p>
    <w:p w14:paraId="11093186" w14:textId="303B4B39" w:rsidR="00CF46E2" w:rsidRPr="00BB0E01" w:rsidRDefault="00CF46E2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 xml:space="preserve">En ik </w:t>
      </w:r>
      <w:r w:rsidR="00482DB1" w:rsidRPr="00BB0E01">
        <w:rPr>
          <w:b/>
          <w:bCs/>
          <w:color w:val="1D08B8"/>
          <w:sz w:val="24"/>
          <w:szCs w:val="24"/>
        </w:rPr>
        <w:t xml:space="preserve">mezelf ook </w:t>
      </w:r>
      <w:r w:rsidR="009F2AA5" w:rsidRPr="00BB0E01">
        <w:rPr>
          <w:b/>
          <w:bCs/>
          <w:color w:val="1D08B8"/>
          <w:sz w:val="24"/>
          <w:szCs w:val="24"/>
        </w:rPr>
        <w:t>zal</w:t>
      </w:r>
      <w:r w:rsidRPr="00BB0E01">
        <w:rPr>
          <w:b/>
          <w:bCs/>
          <w:color w:val="1D08B8"/>
          <w:sz w:val="24"/>
          <w:szCs w:val="24"/>
        </w:rPr>
        <w:t xml:space="preserve"> </w:t>
      </w:r>
      <w:r w:rsidR="002D3C09" w:rsidRPr="00BB0E01">
        <w:rPr>
          <w:b/>
          <w:bCs/>
          <w:color w:val="1D08B8"/>
          <w:sz w:val="24"/>
          <w:szCs w:val="24"/>
        </w:rPr>
        <w:t xml:space="preserve">leren </w:t>
      </w:r>
      <w:r w:rsidRPr="00BB0E01">
        <w:rPr>
          <w:b/>
          <w:bCs/>
          <w:color w:val="1D08B8"/>
          <w:sz w:val="24"/>
          <w:szCs w:val="24"/>
        </w:rPr>
        <w:t xml:space="preserve">zien </w:t>
      </w:r>
      <w:r w:rsidR="00482DB1" w:rsidRPr="00BB0E01">
        <w:rPr>
          <w:b/>
          <w:bCs/>
          <w:color w:val="1D08B8"/>
          <w:sz w:val="24"/>
          <w:szCs w:val="24"/>
        </w:rPr>
        <w:t xml:space="preserve">als </w:t>
      </w:r>
      <w:r w:rsidRPr="00BB0E01">
        <w:rPr>
          <w:b/>
          <w:bCs/>
          <w:color w:val="1D08B8"/>
          <w:sz w:val="24"/>
          <w:szCs w:val="24"/>
        </w:rPr>
        <w:t>jouw Goddelijke dienaa</w:t>
      </w:r>
      <w:r w:rsidR="009F2AA5" w:rsidRPr="00BB0E01">
        <w:rPr>
          <w:b/>
          <w:bCs/>
          <w:color w:val="1D08B8"/>
          <w:sz w:val="24"/>
          <w:szCs w:val="24"/>
        </w:rPr>
        <w:t>r/dienares</w:t>
      </w:r>
      <w:r w:rsidRPr="00BB0E01">
        <w:rPr>
          <w:b/>
          <w:bCs/>
          <w:color w:val="1D08B8"/>
          <w:sz w:val="24"/>
          <w:szCs w:val="24"/>
        </w:rPr>
        <w:t xml:space="preserve"> op Moeder Aarde</w:t>
      </w:r>
    </w:p>
    <w:p w14:paraId="6371173F" w14:textId="2A387924" w:rsidR="00CF46E2" w:rsidRPr="00BB0E01" w:rsidRDefault="00CF46E2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>Sta me</w:t>
      </w:r>
      <w:r w:rsidR="00482DB1" w:rsidRPr="00BB0E01">
        <w:rPr>
          <w:b/>
          <w:bCs/>
          <w:color w:val="1D08B8"/>
          <w:sz w:val="24"/>
          <w:szCs w:val="24"/>
        </w:rPr>
        <w:t xml:space="preserve"> </w:t>
      </w:r>
      <w:r w:rsidRPr="00BB0E01">
        <w:rPr>
          <w:b/>
          <w:bCs/>
          <w:color w:val="1D08B8"/>
          <w:sz w:val="24"/>
          <w:szCs w:val="24"/>
        </w:rPr>
        <w:t xml:space="preserve">toe om </w:t>
      </w:r>
      <w:r w:rsidR="00482DB1" w:rsidRPr="00BB0E01">
        <w:rPr>
          <w:b/>
          <w:bCs/>
          <w:color w:val="1D08B8"/>
          <w:sz w:val="24"/>
          <w:szCs w:val="24"/>
        </w:rPr>
        <w:t>deze</w:t>
      </w:r>
      <w:r w:rsidRPr="00BB0E01">
        <w:rPr>
          <w:b/>
          <w:bCs/>
          <w:color w:val="1D08B8"/>
          <w:sz w:val="24"/>
          <w:szCs w:val="24"/>
        </w:rPr>
        <w:t xml:space="preserve"> kracht</w:t>
      </w:r>
      <w:r w:rsidR="00482DB1" w:rsidRPr="00BB0E01">
        <w:rPr>
          <w:b/>
          <w:bCs/>
          <w:color w:val="1D08B8"/>
          <w:sz w:val="24"/>
          <w:szCs w:val="24"/>
        </w:rPr>
        <w:t xml:space="preserve"> </w:t>
      </w:r>
      <w:r w:rsidR="009F2AA5" w:rsidRPr="00BB0E01">
        <w:rPr>
          <w:b/>
          <w:bCs/>
          <w:color w:val="1D08B8"/>
          <w:sz w:val="24"/>
          <w:szCs w:val="24"/>
        </w:rPr>
        <w:t xml:space="preserve">volledig </w:t>
      </w:r>
      <w:r w:rsidR="00482DB1" w:rsidRPr="00BB0E01">
        <w:rPr>
          <w:b/>
          <w:bCs/>
          <w:color w:val="1D08B8"/>
          <w:sz w:val="24"/>
          <w:szCs w:val="24"/>
        </w:rPr>
        <w:t>t</w:t>
      </w:r>
      <w:r w:rsidRPr="00BB0E01">
        <w:rPr>
          <w:b/>
          <w:bCs/>
          <w:color w:val="1D08B8"/>
          <w:sz w:val="24"/>
          <w:szCs w:val="24"/>
        </w:rPr>
        <w:t>e gebru</w:t>
      </w:r>
      <w:r w:rsidR="00482DB1" w:rsidRPr="00BB0E01">
        <w:rPr>
          <w:b/>
          <w:bCs/>
          <w:color w:val="1D08B8"/>
          <w:sz w:val="24"/>
          <w:szCs w:val="24"/>
        </w:rPr>
        <w:t>i</w:t>
      </w:r>
      <w:r w:rsidRPr="00BB0E01">
        <w:rPr>
          <w:b/>
          <w:bCs/>
          <w:color w:val="1D08B8"/>
          <w:sz w:val="24"/>
          <w:szCs w:val="24"/>
        </w:rPr>
        <w:t>ken</w:t>
      </w:r>
    </w:p>
    <w:p w14:paraId="0D0A9800" w14:textId="45EDCE8F" w:rsidR="00CF46E2" w:rsidRPr="00BB0E01" w:rsidRDefault="00CF46E2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>Ik vraag</w:t>
      </w:r>
      <w:r w:rsidR="00482DB1" w:rsidRPr="00BB0E01">
        <w:rPr>
          <w:b/>
          <w:bCs/>
          <w:color w:val="1D08B8"/>
          <w:sz w:val="24"/>
          <w:szCs w:val="24"/>
        </w:rPr>
        <w:t xml:space="preserve"> hiervoor</w:t>
      </w:r>
    </w:p>
    <w:p w14:paraId="47728CCC" w14:textId="73B59BFA" w:rsidR="00CF46E2" w:rsidRPr="00BB0E01" w:rsidRDefault="00482DB1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>Om me Onbevangen</w:t>
      </w:r>
    </w:p>
    <w:p w14:paraId="7F0CF1FC" w14:textId="3416CC5D" w:rsidR="00CF46E2" w:rsidRPr="00BB0E01" w:rsidRDefault="00482DB1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>Geduldig en</w:t>
      </w:r>
    </w:p>
    <w:p w14:paraId="54321565" w14:textId="388954D9" w:rsidR="00482DB1" w:rsidRPr="00BB0E01" w:rsidRDefault="00482DB1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>Tevreden</w:t>
      </w:r>
    </w:p>
    <w:p w14:paraId="21CB5F15" w14:textId="6DC18E57" w:rsidR="00482DB1" w:rsidRPr="00BB0E01" w:rsidRDefault="00482DB1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 xml:space="preserve">Me volledige Aandacht te </w:t>
      </w:r>
      <w:r w:rsidR="009F2AA5" w:rsidRPr="00BB0E01">
        <w:rPr>
          <w:b/>
          <w:bCs/>
          <w:color w:val="1D08B8"/>
          <w:sz w:val="24"/>
          <w:szCs w:val="24"/>
        </w:rPr>
        <w:t xml:space="preserve">kunnen </w:t>
      </w:r>
      <w:r w:rsidRPr="00BB0E01">
        <w:rPr>
          <w:b/>
          <w:bCs/>
          <w:color w:val="1D08B8"/>
          <w:sz w:val="24"/>
          <w:szCs w:val="24"/>
        </w:rPr>
        <w:t>concentreren</w:t>
      </w:r>
    </w:p>
    <w:p w14:paraId="7F343210" w14:textId="77777777" w:rsidR="00482DB1" w:rsidRPr="00BB0E01" w:rsidRDefault="00482DB1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>Op mijn Power en mijn Glorie</w:t>
      </w:r>
    </w:p>
    <w:p w14:paraId="363949D0" w14:textId="696D0739" w:rsidR="00CF46E2" w:rsidRPr="00BB0E01" w:rsidRDefault="00482DB1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>Om</w:t>
      </w:r>
      <w:r w:rsidR="00CF46E2" w:rsidRPr="00BB0E01">
        <w:rPr>
          <w:b/>
          <w:bCs/>
          <w:color w:val="1D08B8"/>
          <w:sz w:val="24"/>
          <w:szCs w:val="24"/>
        </w:rPr>
        <w:t xml:space="preserve"> </w:t>
      </w:r>
      <w:r w:rsidR="002D3C09" w:rsidRPr="00BB0E01">
        <w:rPr>
          <w:b/>
          <w:bCs/>
          <w:color w:val="1D08B8"/>
          <w:sz w:val="24"/>
          <w:szCs w:val="24"/>
        </w:rPr>
        <w:t>uit</w:t>
      </w:r>
      <w:r w:rsidR="009F2AA5" w:rsidRPr="00BB0E01">
        <w:rPr>
          <w:b/>
          <w:bCs/>
          <w:color w:val="1D08B8"/>
          <w:sz w:val="24"/>
          <w:szCs w:val="24"/>
        </w:rPr>
        <w:t xml:space="preserve"> mijn Volle </w:t>
      </w:r>
      <w:r w:rsidR="002D3C09" w:rsidRPr="00BB0E01">
        <w:rPr>
          <w:b/>
          <w:bCs/>
          <w:color w:val="1D08B8"/>
          <w:sz w:val="24"/>
          <w:szCs w:val="24"/>
        </w:rPr>
        <w:t xml:space="preserve">Kern </w:t>
      </w:r>
      <w:r w:rsidR="009F2AA5" w:rsidRPr="00BB0E01">
        <w:rPr>
          <w:b/>
          <w:bCs/>
          <w:color w:val="1D08B8"/>
          <w:sz w:val="24"/>
          <w:szCs w:val="24"/>
        </w:rPr>
        <w:t>Kracht te schijnen</w:t>
      </w:r>
    </w:p>
    <w:p w14:paraId="0F916623" w14:textId="34393A3E" w:rsidR="00CF46E2" w:rsidRPr="00BB0E01" w:rsidRDefault="009F2AA5" w:rsidP="009F2AA5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>I</w:t>
      </w:r>
      <w:r w:rsidR="00482DB1" w:rsidRPr="00BB0E01">
        <w:rPr>
          <w:b/>
          <w:bCs/>
          <w:color w:val="1D08B8"/>
          <w:sz w:val="24"/>
          <w:szCs w:val="24"/>
        </w:rPr>
        <w:t>n Vred</w:t>
      </w:r>
      <w:r w:rsidR="002D3C09" w:rsidRPr="00BB0E01">
        <w:rPr>
          <w:b/>
          <w:bCs/>
          <w:color w:val="1D08B8"/>
          <w:sz w:val="24"/>
          <w:szCs w:val="24"/>
        </w:rPr>
        <w:t>e</w:t>
      </w:r>
      <w:r w:rsidR="00482DB1" w:rsidRPr="00BB0E01">
        <w:rPr>
          <w:b/>
          <w:bCs/>
          <w:color w:val="1D08B8"/>
          <w:sz w:val="24"/>
          <w:szCs w:val="24"/>
        </w:rPr>
        <w:t xml:space="preserve"> </w:t>
      </w:r>
      <w:r w:rsidRPr="00BB0E01">
        <w:rPr>
          <w:b/>
          <w:bCs/>
          <w:color w:val="1D08B8"/>
          <w:sz w:val="24"/>
          <w:szCs w:val="24"/>
        </w:rPr>
        <w:t>e</w:t>
      </w:r>
      <w:r w:rsidR="00482DB1" w:rsidRPr="00BB0E01">
        <w:rPr>
          <w:b/>
          <w:bCs/>
          <w:color w:val="1D08B8"/>
          <w:sz w:val="24"/>
          <w:szCs w:val="24"/>
        </w:rPr>
        <w:t>n Harmonie</w:t>
      </w:r>
    </w:p>
    <w:p w14:paraId="2C3C806B" w14:textId="77777777" w:rsidR="00BB0E01" w:rsidRDefault="009F2AA5" w:rsidP="00BB0E01">
      <w:pPr>
        <w:jc w:val="center"/>
        <w:rPr>
          <w:b/>
          <w:bCs/>
          <w:color w:val="1D08B8"/>
          <w:sz w:val="24"/>
          <w:szCs w:val="24"/>
        </w:rPr>
      </w:pPr>
      <w:r w:rsidRPr="00BB0E01">
        <w:rPr>
          <w:b/>
          <w:bCs/>
          <w:color w:val="1D08B8"/>
          <w:sz w:val="24"/>
          <w:szCs w:val="24"/>
        </w:rPr>
        <w:t xml:space="preserve">Naar de Mensheid op </w:t>
      </w:r>
      <w:r w:rsidR="002D3C09" w:rsidRPr="00BB0E01">
        <w:rPr>
          <w:b/>
          <w:bCs/>
          <w:color w:val="1D08B8"/>
          <w:sz w:val="24"/>
          <w:szCs w:val="24"/>
        </w:rPr>
        <w:t xml:space="preserve">Moeder </w:t>
      </w:r>
      <w:r w:rsidRPr="00BB0E01">
        <w:rPr>
          <w:b/>
          <w:bCs/>
          <w:color w:val="1D08B8"/>
          <w:sz w:val="24"/>
          <w:szCs w:val="24"/>
        </w:rPr>
        <w:t xml:space="preserve">Aarde als </w:t>
      </w:r>
      <w:r w:rsidR="002D3C09" w:rsidRPr="00BB0E01">
        <w:rPr>
          <w:b/>
          <w:bCs/>
          <w:color w:val="1D08B8"/>
          <w:sz w:val="24"/>
          <w:szCs w:val="24"/>
        </w:rPr>
        <w:t xml:space="preserve">ook </w:t>
      </w:r>
      <w:r w:rsidRPr="00BB0E01">
        <w:rPr>
          <w:b/>
          <w:bCs/>
          <w:color w:val="1D08B8"/>
          <w:sz w:val="24"/>
          <w:szCs w:val="24"/>
        </w:rPr>
        <w:t>in de Hemel</w:t>
      </w:r>
      <w:r w:rsidR="00BB0E01" w:rsidRPr="00BB0E01">
        <w:rPr>
          <w:b/>
          <w:bCs/>
          <w:color w:val="1D08B8"/>
          <w:sz w:val="24"/>
          <w:szCs w:val="24"/>
        </w:rPr>
        <w:br/>
      </w:r>
    </w:p>
    <w:p w14:paraId="2AD019CD" w14:textId="6B62113F" w:rsidR="00CF46E2" w:rsidRPr="00BB0E01" w:rsidRDefault="00CF46E2" w:rsidP="00BB0E01">
      <w:pPr>
        <w:jc w:val="center"/>
        <w:rPr>
          <w:b/>
          <w:bCs/>
          <w:color w:val="0070C0"/>
          <w:sz w:val="32"/>
          <w:szCs w:val="32"/>
        </w:rPr>
      </w:pPr>
      <w:r w:rsidRPr="00BB0E01">
        <w:rPr>
          <w:b/>
          <w:bCs/>
          <w:color w:val="1D08B8"/>
          <w:sz w:val="32"/>
          <w:szCs w:val="32"/>
        </w:rPr>
        <w:t>AMEN</w:t>
      </w:r>
    </w:p>
    <w:sectPr w:rsidR="00CF46E2" w:rsidRPr="00BB0E01" w:rsidSect="009F2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42BA" w14:textId="77777777" w:rsidR="003A34CE" w:rsidRDefault="003A34CE" w:rsidP="00BB0E01">
      <w:pPr>
        <w:spacing w:after="0" w:line="240" w:lineRule="auto"/>
      </w:pPr>
      <w:r>
        <w:separator/>
      </w:r>
    </w:p>
  </w:endnote>
  <w:endnote w:type="continuationSeparator" w:id="0">
    <w:p w14:paraId="73A1AD88" w14:textId="77777777" w:rsidR="003A34CE" w:rsidRDefault="003A34CE" w:rsidP="00BB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D882" w14:textId="77777777" w:rsidR="00A91B84" w:rsidRDefault="00A91B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8D5E" w14:textId="5B6411A0" w:rsidR="00BB0E01" w:rsidRDefault="00BB0E01">
    <w:pPr>
      <w:pStyle w:val="Voettekst"/>
    </w:pPr>
    <w:hyperlink r:id="rId1" w:history="1">
      <w:r w:rsidRPr="004B7631">
        <w:rPr>
          <w:rStyle w:val="Hyperlink"/>
        </w:rPr>
        <w:t>www.mariavandergeest.com</w:t>
      </w:r>
    </w:hyperlink>
    <w:r>
      <w:t xml:space="preserve">                  </w:t>
    </w:r>
    <w:hyperlink r:id="rId2" w:history="1">
      <w:r w:rsidRPr="004B7631">
        <w:rPr>
          <w:rStyle w:val="Hyperlink"/>
        </w:rPr>
        <w:t>www.aardehealing.com</w:t>
      </w:r>
    </w:hyperlink>
    <w:r>
      <w:t xml:space="preserve">                          </w:t>
    </w:r>
    <w:hyperlink r:id="rId3" w:history="1">
      <w:r w:rsidRPr="004B7631">
        <w:rPr>
          <w:rStyle w:val="Hyperlink"/>
        </w:rPr>
        <w:t>www.moedermaria.nl</w:t>
      </w:r>
    </w:hyperlink>
  </w:p>
  <w:p w14:paraId="50473633" w14:textId="77777777" w:rsidR="00BB0E01" w:rsidRDefault="00BB0E0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7F45" w14:textId="77777777" w:rsidR="00A91B84" w:rsidRDefault="00A91B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2D65" w14:textId="77777777" w:rsidR="003A34CE" w:rsidRDefault="003A34CE" w:rsidP="00BB0E01">
      <w:pPr>
        <w:spacing w:after="0" w:line="240" w:lineRule="auto"/>
      </w:pPr>
      <w:r>
        <w:separator/>
      </w:r>
    </w:p>
  </w:footnote>
  <w:footnote w:type="continuationSeparator" w:id="0">
    <w:p w14:paraId="45DD7FCA" w14:textId="77777777" w:rsidR="003A34CE" w:rsidRDefault="003A34CE" w:rsidP="00BB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0AD8" w14:textId="77777777" w:rsidR="00A91B84" w:rsidRDefault="00A91B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A4C7" w14:textId="348C4E15" w:rsidR="00BB0E01" w:rsidRPr="00A91B84" w:rsidRDefault="00BB0E01">
    <w:pPr>
      <w:pStyle w:val="Koptekst"/>
      <w:rPr>
        <w:color w:val="0070C0"/>
      </w:rPr>
    </w:pPr>
    <w:r w:rsidRPr="00A91B84">
      <w:rPr>
        <w:color w:val="0070C0"/>
      </w:rPr>
      <w:t>LeMUria &amp; de Hathors inspireren jou!</w:t>
    </w:r>
    <w:r w:rsidRPr="00A91B84">
      <w:rPr>
        <w:color w:val="0070C0"/>
      </w:rPr>
      <w:ptab w:relativeTo="margin" w:alignment="center" w:leader="none"/>
    </w:r>
    <w:r w:rsidRPr="00A91B84">
      <w:rPr>
        <w:color w:val="0070C0"/>
      </w:rPr>
      <w:t xml:space="preserve">       </w:t>
    </w:r>
    <w:r w:rsidRPr="00A91B84">
      <w:rPr>
        <w:color w:val="0070C0"/>
      </w:rPr>
      <w:t>via Maria van der Geest</w:t>
    </w:r>
    <w:r w:rsidRPr="00A91B84">
      <w:rPr>
        <w:color w:val="0070C0"/>
      </w:rPr>
      <w:ptab w:relativeTo="margin" w:alignment="right" w:leader="none"/>
    </w:r>
    <w:hyperlink r:id="rId1" w:history="1">
      <w:r w:rsidRPr="00A91B84">
        <w:rPr>
          <w:rStyle w:val="Hyperlink"/>
          <w:color w:val="0070C0"/>
        </w:rPr>
        <w:t>www.sterrenpoort.com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7041" w14:textId="77777777" w:rsidR="00A91B84" w:rsidRDefault="00A91B8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E2"/>
    <w:rsid w:val="00176EF2"/>
    <w:rsid w:val="002D3C09"/>
    <w:rsid w:val="003A34CE"/>
    <w:rsid w:val="00482DB1"/>
    <w:rsid w:val="005E263D"/>
    <w:rsid w:val="009F2AA5"/>
    <w:rsid w:val="00A91B84"/>
    <w:rsid w:val="00B46546"/>
    <w:rsid w:val="00BB0E01"/>
    <w:rsid w:val="00C81907"/>
    <w:rsid w:val="00CF46E2"/>
    <w:rsid w:val="00DE3DAB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316B"/>
  <w15:chartTrackingRefBased/>
  <w15:docId w15:val="{AAE6F310-006D-476D-80B1-03EF91FD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0E01"/>
  </w:style>
  <w:style w:type="paragraph" w:styleId="Voettekst">
    <w:name w:val="footer"/>
    <w:basedOn w:val="Standaard"/>
    <w:link w:val="VoettekstChar"/>
    <w:uiPriority w:val="99"/>
    <w:unhideWhenUsed/>
    <w:rsid w:val="00BB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0E01"/>
  </w:style>
  <w:style w:type="character" w:styleId="Hyperlink">
    <w:name w:val="Hyperlink"/>
    <w:basedOn w:val="Standaardalinea-lettertype"/>
    <w:uiPriority w:val="99"/>
    <w:unhideWhenUsed/>
    <w:rsid w:val="00BB0E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0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edermaria.nl" TargetMode="External"/><Relationship Id="rId2" Type="http://schemas.openxmlformats.org/officeDocument/2006/relationships/hyperlink" Target="http://www.aardehealing.com" TargetMode="External"/><Relationship Id="rId1" Type="http://schemas.openxmlformats.org/officeDocument/2006/relationships/hyperlink" Target="http://www.mariavandergees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rrenpoort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van der Geest</dc:creator>
  <cp:keywords/>
  <dc:description/>
  <cp:lastModifiedBy>Maria van der Geest</cp:lastModifiedBy>
  <cp:revision>4</cp:revision>
  <dcterms:created xsi:type="dcterms:W3CDTF">2021-09-27T14:57:00Z</dcterms:created>
  <dcterms:modified xsi:type="dcterms:W3CDTF">2021-09-27T14:58:00Z</dcterms:modified>
</cp:coreProperties>
</file>